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734" w:rsidRDefault="00297734" w:rsidP="00297734"/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Миллеровский район </w:t>
      </w: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гимназия №1имени </w:t>
      </w:r>
      <w:proofErr w:type="spellStart"/>
      <w:r>
        <w:rPr>
          <w:rFonts w:ascii="Times New Roman" w:hAnsi="Times New Roman"/>
          <w:sz w:val="28"/>
          <w:szCs w:val="28"/>
        </w:rPr>
        <w:t>Пенькова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М.И.</w:t>
      </w: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210" w:type="dxa"/>
        <w:jc w:val="right"/>
        <w:tblLook w:val="01E0" w:firstRow="1" w:lastRow="1" w:firstColumn="1" w:lastColumn="1" w:noHBand="0" w:noVBand="0"/>
      </w:tblPr>
      <w:tblGrid>
        <w:gridCol w:w="5210"/>
      </w:tblGrid>
      <w:tr w:rsidR="00297734" w:rsidTr="00E639AD">
        <w:trPr>
          <w:jc w:val="right"/>
        </w:trPr>
        <w:tc>
          <w:tcPr>
            <w:tcW w:w="5210" w:type="dxa"/>
            <w:hideMark/>
          </w:tcPr>
          <w:p w:rsidR="00297734" w:rsidRDefault="00297734" w:rsidP="00E639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«Утверждаю»</w:t>
            </w:r>
          </w:p>
          <w:p w:rsidR="00297734" w:rsidRDefault="00297734" w:rsidP="00E639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МБОУ гимназии №1</w:t>
            </w:r>
          </w:p>
          <w:p w:rsidR="00297734" w:rsidRDefault="00297734" w:rsidP="00E639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от</w:t>
            </w:r>
            <w:r w:rsidRPr="001C7C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420E">
              <w:rPr>
                <w:rFonts w:ascii="Times New Roman" w:hAnsi="Times New Roman"/>
                <w:sz w:val="28"/>
                <w:szCs w:val="28"/>
              </w:rPr>
              <w:t>30</w:t>
            </w:r>
            <w:r w:rsidR="00E639AD">
              <w:rPr>
                <w:rFonts w:ascii="Times New Roman" w:hAnsi="Times New Roman"/>
                <w:sz w:val="28"/>
                <w:szCs w:val="28"/>
              </w:rPr>
              <w:t>.08.2023г. № 240</w:t>
            </w:r>
          </w:p>
          <w:p w:rsidR="00297734" w:rsidRDefault="00297734" w:rsidP="00E639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Н.И.Пономарев</w:t>
            </w:r>
            <w:proofErr w:type="spellEnd"/>
          </w:p>
          <w:p w:rsidR="00297734" w:rsidRDefault="00297734" w:rsidP="00E639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297734" w:rsidRDefault="00297734" w:rsidP="00297734">
      <w:pPr>
        <w:spacing w:after="0" w:line="240" w:lineRule="auto"/>
        <w:ind w:left="1134"/>
        <w:rPr>
          <w:rFonts w:ascii="Times New Roman" w:hAnsi="Times New Roman"/>
          <w:color w:val="C00000"/>
          <w:sz w:val="28"/>
          <w:szCs w:val="28"/>
          <w:u w:val="single"/>
        </w:rPr>
      </w:pPr>
      <w:r>
        <w:rPr>
          <w:rFonts w:ascii="Times New Roman" w:hAnsi="Times New Roman"/>
          <w:sz w:val="24"/>
          <w:szCs w:val="28"/>
        </w:rPr>
        <w:t xml:space="preserve">                                                 </w:t>
      </w:r>
      <w:r>
        <w:rPr>
          <w:rFonts w:ascii="Times New Roman" w:hAnsi="Times New Roman"/>
          <w:sz w:val="28"/>
          <w:szCs w:val="28"/>
        </w:rPr>
        <w:t>по географии</w:t>
      </w:r>
    </w:p>
    <w:p w:rsidR="00297734" w:rsidRDefault="00297734" w:rsidP="00297734">
      <w:pPr>
        <w:spacing w:after="0" w:line="240" w:lineRule="auto"/>
        <w:ind w:left="1134"/>
        <w:jc w:val="center"/>
        <w:rPr>
          <w:rFonts w:ascii="Times New Roman" w:hAnsi="Times New Roman"/>
          <w:color w:val="C00000"/>
          <w:sz w:val="28"/>
          <w:szCs w:val="28"/>
          <w:u w:val="single"/>
        </w:rPr>
      </w:pPr>
    </w:p>
    <w:p w:rsidR="00297734" w:rsidRDefault="00297734" w:rsidP="00297734">
      <w:pPr>
        <w:spacing w:after="0" w:line="240" w:lineRule="auto"/>
        <w:ind w:left="1134"/>
        <w:jc w:val="center"/>
        <w:rPr>
          <w:rFonts w:ascii="Times New Roman" w:hAnsi="Times New Roman"/>
          <w:color w:val="C00000"/>
          <w:sz w:val="28"/>
          <w:szCs w:val="28"/>
          <w:u w:val="single"/>
        </w:rPr>
      </w:pPr>
    </w:p>
    <w:p w:rsidR="00297734" w:rsidRDefault="00297734" w:rsidP="00297734">
      <w:pPr>
        <w:spacing w:after="0" w:line="240" w:lineRule="auto"/>
        <w:ind w:left="1134"/>
        <w:jc w:val="center"/>
        <w:rPr>
          <w:rFonts w:ascii="Times New Roman" w:hAnsi="Times New Roman"/>
          <w:color w:val="C00000"/>
          <w:sz w:val="28"/>
          <w:szCs w:val="28"/>
          <w:u w:val="single"/>
        </w:rPr>
      </w:pPr>
    </w:p>
    <w:p w:rsidR="00297734" w:rsidRDefault="00297734" w:rsidP="00297734">
      <w:pPr>
        <w:spacing w:after="0" w:line="240" w:lineRule="auto"/>
        <w:ind w:left="1134"/>
        <w:jc w:val="center"/>
        <w:rPr>
          <w:rFonts w:ascii="Times New Roman" w:hAnsi="Times New Roman"/>
          <w:b/>
          <w:sz w:val="28"/>
          <w:szCs w:val="28"/>
        </w:rPr>
      </w:pPr>
    </w:p>
    <w:p w:rsidR="00297734" w:rsidRPr="00431A21" w:rsidRDefault="00297734" w:rsidP="00297734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 w:rsidRPr="00431A21">
        <w:rPr>
          <w:rFonts w:ascii="Times New Roman" w:hAnsi="Times New Roman"/>
          <w:sz w:val="28"/>
          <w:szCs w:val="28"/>
        </w:rPr>
        <w:t xml:space="preserve">Уровень общего образования (класс): основное общее, </w:t>
      </w:r>
      <w:r>
        <w:rPr>
          <w:rFonts w:ascii="Times New Roman" w:hAnsi="Times New Roman"/>
          <w:sz w:val="28"/>
          <w:szCs w:val="28"/>
        </w:rPr>
        <w:t>9а</w:t>
      </w:r>
      <w:r w:rsidRPr="00431A21">
        <w:rPr>
          <w:rFonts w:ascii="Times New Roman" w:hAnsi="Times New Roman"/>
          <w:sz w:val="28"/>
          <w:szCs w:val="28"/>
        </w:rPr>
        <w:t xml:space="preserve"> класс</w:t>
      </w:r>
    </w:p>
    <w:p w:rsidR="00297734" w:rsidRPr="00431A21" w:rsidRDefault="00297734" w:rsidP="00297734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 w:rsidRPr="00431A21">
        <w:rPr>
          <w:rFonts w:ascii="Times New Roman" w:hAnsi="Times New Roman"/>
          <w:sz w:val="28"/>
          <w:szCs w:val="28"/>
        </w:rPr>
        <w:t>Количество часов:</w:t>
      </w:r>
      <w:r w:rsidRPr="00C817D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C201B4">
        <w:rPr>
          <w:rFonts w:ascii="Times New Roman" w:hAnsi="Times New Roman"/>
          <w:sz w:val="28"/>
          <w:szCs w:val="28"/>
        </w:rPr>
        <w:t>62</w:t>
      </w:r>
    </w:p>
    <w:p w:rsidR="00297734" w:rsidRPr="00431A21" w:rsidRDefault="00297734" w:rsidP="00297734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 w:rsidRPr="00431A21">
        <w:rPr>
          <w:rFonts w:ascii="Times New Roman" w:hAnsi="Times New Roman"/>
          <w:sz w:val="28"/>
          <w:szCs w:val="28"/>
        </w:rPr>
        <w:t>Учит</w:t>
      </w:r>
      <w:r>
        <w:rPr>
          <w:rFonts w:ascii="Times New Roman" w:hAnsi="Times New Roman"/>
          <w:sz w:val="28"/>
          <w:szCs w:val="28"/>
        </w:rPr>
        <w:t>ель: Середа Юлия Алексеевна</w:t>
      </w:r>
      <w:r w:rsidRPr="00431A21">
        <w:rPr>
          <w:rFonts w:ascii="Times New Roman" w:hAnsi="Times New Roman"/>
          <w:sz w:val="28"/>
          <w:szCs w:val="28"/>
        </w:rPr>
        <w:t>.</w:t>
      </w:r>
    </w:p>
    <w:p w:rsidR="00297734" w:rsidRDefault="00297734" w:rsidP="00297734">
      <w:pPr>
        <w:spacing w:after="0" w:line="360" w:lineRule="auto"/>
        <w:ind w:left="1134"/>
        <w:rPr>
          <w:rFonts w:ascii="Times New Roman" w:hAnsi="Times New Roman"/>
          <w:sz w:val="28"/>
          <w:szCs w:val="28"/>
        </w:rPr>
      </w:pPr>
    </w:p>
    <w:p w:rsidR="00297734" w:rsidRDefault="00297734" w:rsidP="00297734">
      <w:pPr>
        <w:spacing w:after="0" w:line="360" w:lineRule="auto"/>
        <w:ind w:left="1134"/>
        <w:rPr>
          <w:rFonts w:ascii="Times New Roman" w:hAnsi="Times New Roman"/>
          <w:sz w:val="28"/>
          <w:szCs w:val="28"/>
        </w:rPr>
      </w:pPr>
    </w:p>
    <w:p w:rsidR="00297734" w:rsidRPr="001C7C64" w:rsidRDefault="00297734" w:rsidP="00297734">
      <w:pPr>
        <w:shd w:val="clear" w:color="auto" w:fill="FFFFFF"/>
        <w:autoSpaceDN w:val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1C7C64">
        <w:rPr>
          <w:rFonts w:ascii="Times New Roman" w:hAnsi="Times New Roman"/>
          <w:color w:val="000000"/>
          <w:sz w:val="24"/>
          <w:szCs w:val="24"/>
        </w:rPr>
        <w:t>Программа разработана на основе примерной программы по географии предметная линия учебников «Сферы» 5-9 классы Москва «Просвещение» 2011 под редакцией В.П. Дронов, Л. Е. Савельева</w:t>
      </w:r>
    </w:p>
    <w:p w:rsidR="00297734" w:rsidRPr="001C7C64" w:rsidRDefault="00297734" w:rsidP="00297734">
      <w:pPr>
        <w:spacing w:after="0" w:line="240" w:lineRule="auto"/>
        <w:ind w:left="1134"/>
        <w:rPr>
          <w:rFonts w:ascii="Times New Roman" w:hAnsi="Times New Roman"/>
          <w:sz w:val="24"/>
          <w:szCs w:val="24"/>
          <w:lang w:eastAsia="zh-TW"/>
        </w:rPr>
      </w:pPr>
    </w:p>
    <w:p w:rsidR="00297734" w:rsidRDefault="00297734" w:rsidP="00297734">
      <w:pPr>
        <w:ind w:left="1134"/>
        <w:jc w:val="center"/>
        <w:rPr>
          <w:rFonts w:ascii="Times New Roman" w:hAnsi="Times New Roman"/>
          <w:sz w:val="28"/>
          <w:szCs w:val="28"/>
          <w:lang w:eastAsia="zh-TW"/>
        </w:rPr>
      </w:pPr>
    </w:p>
    <w:p w:rsidR="00297734" w:rsidRDefault="00297734" w:rsidP="00297734">
      <w:pPr>
        <w:ind w:left="1134"/>
        <w:jc w:val="center"/>
        <w:rPr>
          <w:rFonts w:ascii="Times New Roman" w:hAnsi="Times New Roman"/>
          <w:sz w:val="28"/>
          <w:szCs w:val="28"/>
          <w:lang w:eastAsia="zh-TW"/>
        </w:rPr>
      </w:pPr>
    </w:p>
    <w:p w:rsidR="00297734" w:rsidRDefault="00297734" w:rsidP="00297734">
      <w:pPr>
        <w:ind w:left="1134"/>
        <w:jc w:val="center"/>
        <w:rPr>
          <w:rFonts w:ascii="Times New Roman" w:hAnsi="Times New Roman"/>
          <w:sz w:val="28"/>
          <w:szCs w:val="28"/>
          <w:lang w:eastAsia="zh-TW"/>
        </w:rPr>
      </w:pPr>
    </w:p>
    <w:p w:rsidR="00297734" w:rsidRDefault="00297734" w:rsidP="00297734">
      <w:pPr>
        <w:ind w:left="1134"/>
        <w:jc w:val="center"/>
        <w:rPr>
          <w:rFonts w:ascii="Times New Roman" w:hAnsi="Times New Roman"/>
          <w:sz w:val="28"/>
          <w:szCs w:val="28"/>
          <w:lang w:eastAsia="zh-TW"/>
        </w:rPr>
      </w:pPr>
    </w:p>
    <w:p w:rsidR="00297734" w:rsidRDefault="00E639AD" w:rsidP="00297734">
      <w:pPr>
        <w:ind w:left="1134"/>
        <w:jc w:val="center"/>
        <w:rPr>
          <w:rFonts w:ascii="Times New Roman" w:hAnsi="Times New Roman"/>
          <w:sz w:val="28"/>
          <w:szCs w:val="28"/>
          <w:lang w:eastAsia="zh-TW"/>
        </w:rPr>
      </w:pPr>
      <w:r>
        <w:rPr>
          <w:rFonts w:ascii="Times New Roman" w:hAnsi="Times New Roman"/>
          <w:sz w:val="28"/>
          <w:szCs w:val="28"/>
          <w:lang w:eastAsia="zh-TW"/>
        </w:rPr>
        <w:t xml:space="preserve">2023-2024 </w:t>
      </w:r>
      <w:r w:rsidR="00297734">
        <w:rPr>
          <w:rFonts w:ascii="Times New Roman" w:hAnsi="Times New Roman"/>
          <w:sz w:val="28"/>
          <w:szCs w:val="28"/>
          <w:lang w:eastAsia="zh-TW"/>
        </w:rPr>
        <w:t>учебный год</w:t>
      </w:r>
    </w:p>
    <w:p w:rsidR="00297734" w:rsidRPr="0070465D" w:rsidRDefault="00297734" w:rsidP="00297734">
      <w:pPr>
        <w:spacing w:after="0" w:line="240" w:lineRule="auto"/>
        <w:rPr>
          <w:sz w:val="28"/>
          <w:szCs w:val="28"/>
          <w:lang w:eastAsia="zh-TW"/>
        </w:rPr>
      </w:pPr>
    </w:p>
    <w:p w:rsidR="00297734" w:rsidRDefault="00297734" w:rsidP="00297734"/>
    <w:p w:rsidR="00297734" w:rsidRPr="00953B6E" w:rsidRDefault="00297734" w:rsidP="0029773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953B6E">
        <w:rPr>
          <w:rFonts w:ascii="Times New Roman" w:hAnsi="Times New Roman" w:cs="Times New Roman"/>
          <w:b/>
          <w:bCs/>
          <w:sz w:val="28"/>
        </w:rPr>
        <w:t xml:space="preserve">Планируемые образовательные результаты освоения </w:t>
      </w:r>
      <w:r>
        <w:rPr>
          <w:rFonts w:ascii="Times New Roman" w:hAnsi="Times New Roman" w:cs="Times New Roman"/>
          <w:b/>
          <w:bCs/>
          <w:sz w:val="28"/>
        </w:rPr>
        <w:t xml:space="preserve">                               </w:t>
      </w:r>
      <w:r w:rsidRPr="00953B6E">
        <w:rPr>
          <w:rFonts w:ascii="Times New Roman" w:hAnsi="Times New Roman" w:cs="Times New Roman"/>
          <w:b/>
          <w:bCs/>
          <w:sz w:val="28"/>
        </w:rPr>
        <w:t xml:space="preserve">курса </w:t>
      </w:r>
      <w:r>
        <w:rPr>
          <w:rFonts w:ascii="Times New Roman" w:hAnsi="Times New Roman" w:cs="Times New Roman"/>
          <w:b/>
          <w:bCs/>
          <w:sz w:val="28"/>
        </w:rPr>
        <w:t>географии 9</w:t>
      </w:r>
      <w:r w:rsidRPr="00953B6E">
        <w:rPr>
          <w:rFonts w:ascii="Times New Roman" w:hAnsi="Times New Roman" w:cs="Times New Roman"/>
          <w:b/>
          <w:bCs/>
          <w:sz w:val="28"/>
        </w:rPr>
        <w:t xml:space="preserve"> класс.</w:t>
      </w:r>
    </w:p>
    <w:p w:rsidR="00297734" w:rsidRPr="00E41FE2" w:rsidRDefault="00297734" w:rsidP="00297734">
      <w:pPr>
        <w:shd w:val="clear" w:color="auto" w:fill="FFFFFF"/>
        <w:spacing w:after="0" w:line="240" w:lineRule="auto"/>
        <w:ind w:firstLine="27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>Личностными результатами обучения географии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ориентации, идейно-нравственных, культурных и этических принципов и норм поведения.</w:t>
      </w:r>
    </w:p>
    <w:p w:rsidR="00297734" w:rsidRPr="00E41FE2" w:rsidRDefault="00297734" w:rsidP="0029773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 xml:space="preserve">Важнейшие </w:t>
      </w:r>
      <w:r w:rsidRPr="00E41FE2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  <w:r w:rsidRPr="00E41FE2">
        <w:rPr>
          <w:rFonts w:ascii="Times New Roman" w:hAnsi="Times New Roman"/>
          <w:color w:val="000000"/>
          <w:sz w:val="24"/>
          <w:szCs w:val="24"/>
        </w:rPr>
        <w:t xml:space="preserve"> обучения географии:</w:t>
      </w:r>
    </w:p>
    <w:p w:rsidR="00297734" w:rsidRPr="00E41FE2" w:rsidRDefault="00297734" w:rsidP="00297734">
      <w:pPr>
        <w:widowControl w:val="0"/>
        <w:numPr>
          <w:ilvl w:val="0"/>
          <w:numId w:val="2"/>
        </w:numPr>
        <w:shd w:val="clear" w:color="auto" w:fill="FFFFFF"/>
        <w:tabs>
          <w:tab w:val="left" w:pos="696"/>
        </w:tabs>
        <w:suppressAutoHyphens/>
        <w:autoSpaceDE w:val="0"/>
        <w:spacing w:after="0" w:line="240" w:lineRule="auto"/>
        <w:ind w:firstLine="29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 xml:space="preserve">воспитание российской гражданской идентичности: </w:t>
      </w:r>
      <w:proofErr w:type="gramStart"/>
      <w:r w:rsidRPr="00E41FE2">
        <w:rPr>
          <w:rFonts w:ascii="Times New Roman" w:hAnsi="Times New Roman"/>
          <w:color w:val="000000"/>
          <w:sz w:val="24"/>
          <w:szCs w:val="24"/>
        </w:rPr>
        <w:t xml:space="preserve">патриотизма,   </w:t>
      </w:r>
      <w:proofErr w:type="gramEnd"/>
      <w:r w:rsidRPr="00E41FE2">
        <w:rPr>
          <w:rFonts w:ascii="Times New Roman" w:hAnsi="Times New Roman"/>
          <w:color w:val="000000"/>
          <w:sz w:val="24"/>
          <w:szCs w:val="24"/>
        </w:rPr>
        <w:t>любви   и  уважения   к   Отечеству,   чувства  гордости за свою Родину; осознание единства географического пространства России как единой среды проживания населяющих её народов, определяющей общность их исторических судеб; осознание своей этнической принадлежности, усвоение гуманистических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297734" w:rsidRPr="00E41FE2" w:rsidRDefault="00297734" w:rsidP="00297734">
      <w:pPr>
        <w:widowControl w:val="0"/>
        <w:numPr>
          <w:ilvl w:val="0"/>
          <w:numId w:val="2"/>
        </w:numPr>
        <w:shd w:val="clear" w:color="auto" w:fill="FFFFFF"/>
        <w:tabs>
          <w:tab w:val="left" w:pos="696"/>
        </w:tabs>
        <w:suppressAutoHyphens/>
        <w:autoSpaceDE w:val="0"/>
        <w:spacing w:after="0" w:line="240" w:lineRule="auto"/>
        <w:ind w:firstLine="29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 xml:space="preserve">формирование ответственного отношения к </w:t>
      </w:r>
      <w:proofErr w:type="gramStart"/>
      <w:r w:rsidRPr="00E41FE2">
        <w:rPr>
          <w:rFonts w:ascii="Times New Roman" w:hAnsi="Times New Roman"/>
          <w:color w:val="000000"/>
          <w:sz w:val="24"/>
          <w:szCs w:val="24"/>
        </w:rPr>
        <w:t>учению,  готовности</w:t>
      </w:r>
      <w:proofErr w:type="gramEnd"/>
      <w:r w:rsidRPr="00E41FE2">
        <w:rPr>
          <w:rFonts w:ascii="Times New Roman" w:hAnsi="Times New Roman"/>
          <w:color w:val="000000"/>
          <w:sz w:val="24"/>
          <w:szCs w:val="24"/>
        </w:rPr>
        <w:t xml:space="preserve"> и способности учащихся к саморазвитию и самообразованию на основе мотивации к обучению и познанию, осознанному     выбору     и     построению дальнейшей    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297734" w:rsidRPr="00E41FE2" w:rsidRDefault="00297734" w:rsidP="00297734">
      <w:pPr>
        <w:widowControl w:val="0"/>
        <w:numPr>
          <w:ilvl w:val="0"/>
          <w:numId w:val="2"/>
        </w:numPr>
        <w:shd w:val="clear" w:color="auto" w:fill="FFFFFF"/>
        <w:tabs>
          <w:tab w:val="left" w:pos="696"/>
        </w:tabs>
        <w:suppressAutoHyphens/>
        <w:autoSpaceDE w:val="0"/>
        <w:spacing w:after="0" w:line="240" w:lineRule="auto"/>
        <w:ind w:firstLine="29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>формирование личностных представлений о целостности природы, населения и хозяйства Земли и её крупных районов и стран, о России как субъекте мирового географического пространства, её месте и роли в современном мире; осознание значимости и общности глобальных проблем человечества;</w:t>
      </w:r>
    </w:p>
    <w:p w:rsidR="00297734" w:rsidRPr="00E41FE2" w:rsidRDefault="00297734" w:rsidP="00297734">
      <w:pPr>
        <w:widowControl w:val="0"/>
        <w:numPr>
          <w:ilvl w:val="0"/>
          <w:numId w:val="3"/>
        </w:numPr>
        <w:shd w:val="clear" w:color="auto" w:fill="FFFFFF"/>
        <w:tabs>
          <w:tab w:val="left" w:pos="677"/>
        </w:tabs>
        <w:suppressAutoHyphens/>
        <w:autoSpaceDE w:val="0"/>
        <w:spacing w:after="0" w:line="240" w:lineRule="auto"/>
        <w:ind w:firstLine="27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 xml:space="preserve">формирование   уважительного   отношения   к    истории, </w:t>
      </w:r>
      <w:proofErr w:type="gramStart"/>
      <w:r w:rsidRPr="00E41FE2">
        <w:rPr>
          <w:rFonts w:ascii="Times New Roman" w:hAnsi="Times New Roman"/>
          <w:color w:val="000000"/>
          <w:sz w:val="24"/>
          <w:szCs w:val="24"/>
        </w:rPr>
        <w:t xml:space="preserve">культуре,   </w:t>
      </w:r>
      <w:proofErr w:type="gramEnd"/>
      <w:r w:rsidRPr="00E41FE2">
        <w:rPr>
          <w:rFonts w:ascii="Times New Roman" w:hAnsi="Times New Roman"/>
          <w:color w:val="000000"/>
          <w:sz w:val="24"/>
          <w:szCs w:val="24"/>
        </w:rPr>
        <w:t>национальным   особенностям,   традициям   и   образу жизни других народов; осознанной доброжелательности к другому человеку, его мнению, мировоззрению, культуре, языку, вере; готовности и способности вести диалог с другими людьми и достигать в нём взаимопонимания;</w:t>
      </w:r>
    </w:p>
    <w:p w:rsidR="00297734" w:rsidRPr="00E41FE2" w:rsidRDefault="00297734" w:rsidP="00297734">
      <w:pPr>
        <w:widowControl w:val="0"/>
        <w:numPr>
          <w:ilvl w:val="0"/>
          <w:numId w:val="3"/>
        </w:numPr>
        <w:shd w:val="clear" w:color="auto" w:fill="FFFFFF"/>
        <w:tabs>
          <w:tab w:val="left" w:pos="677"/>
        </w:tabs>
        <w:suppressAutoHyphens/>
        <w:autoSpaceDE w:val="0"/>
        <w:spacing w:after="0" w:line="240" w:lineRule="auto"/>
        <w:ind w:firstLine="27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 xml:space="preserve">освоение   социальных   </w:t>
      </w:r>
      <w:proofErr w:type="gramStart"/>
      <w:r w:rsidRPr="00E41FE2">
        <w:rPr>
          <w:rFonts w:ascii="Times New Roman" w:hAnsi="Times New Roman"/>
          <w:color w:val="000000"/>
          <w:sz w:val="24"/>
          <w:szCs w:val="24"/>
        </w:rPr>
        <w:t xml:space="preserve">норм,   </w:t>
      </w:r>
      <w:proofErr w:type="gramEnd"/>
      <w:r w:rsidRPr="00E41FE2">
        <w:rPr>
          <w:rFonts w:ascii="Times New Roman" w:hAnsi="Times New Roman"/>
          <w:color w:val="000000"/>
          <w:sz w:val="24"/>
          <w:szCs w:val="24"/>
        </w:rPr>
        <w:t>правил   поведения,   ролей и форм социальной жизни в группах и сообществах, 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 этнокультурных,  социальных и экономических особенностей;</w:t>
      </w:r>
    </w:p>
    <w:p w:rsidR="00297734" w:rsidRPr="00E41FE2" w:rsidRDefault="00297734" w:rsidP="00297734">
      <w:pPr>
        <w:widowControl w:val="0"/>
        <w:numPr>
          <w:ilvl w:val="0"/>
          <w:numId w:val="3"/>
        </w:numPr>
        <w:shd w:val="clear" w:color="auto" w:fill="FFFFFF"/>
        <w:tabs>
          <w:tab w:val="left" w:pos="677"/>
        </w:tabs>
        <w:suppressAutoHyphens/>
        <w:autoSpaceDE w:val="0"/>
        <w:spacing w:after="0" w:line="240" w:lineRule="auto"/>
        <w:ind w:firstLine="27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297734" w:rsidRPr="00E41FE2" w:rsidRDefault="00297734" w:rsidP="00297734">
      <w:pPr>
        <w:widowControl w:val="0"/>
        <w:numPr>
          <w:ilvl w:val="0"/>
          <w:numId w:val="3"/>
        </w:numPr>
        <w:shd w:val="clear" w:color="auto" w:fill="FFFFFF"/>
        <w:tabs>
          <w:tab w:val="left" w:pos="677"/>
        </w:tabs>
        <w:suppressAutoHyphens/>
        <w:autoSpaceDE w:val="0"/>
        <w:spacing w:after="0" w:line="240" w:lineRule="auto"/>
        <w:ind w:firstLine="27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297734" w:rsidRPr="00E41FE2" w:rsidRDefault="00297734" w:rsidP="00297734">
      <w:pPr>
        <w:shd w:val="clear" w:color="auto" w:fill="FFFFFF"/>
        <w:spacing w:after="0" w:line="240" w:lineRule="auto"/>
        <w:ind w:firstLine="278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E41FE2">
        <w:rPr>
          <w:rFonts w:ascii="Times New Roman" w:hAnsi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E41FE2">
        <w:rPr>
          <w:rFonts w:ascii="Times New Roman" w:hAnsi="Times New Roman"/>
          <w:b/>
          <w:bCs/>
          <w:color w:val="000000"/>
          <w:sz w:val="24"/>
          <w:szCs w:val="24"/>
        </w:rPr>
        <w:t xml:space="preserve"> результаты </w:t>
      </w:r>
      <w:r w:rsidRPr="00E41FE2">
        <w:rPr>
          <w:rFonts w:ascii="Times New Roman" w:hAnsi="Times New Roman"/>
          <w:color w:val="000000"/>
          <w:sz w:val="24"/>
          <w:szCs w:val="24"/>
        </w:rPr>
        <w:t xml:space="preserve">включают освоенные обучающимися универсальные учебные действия, обеспечивающие овладение ключевыми компетенциями, составляющими основу умения учиться. Важнейшие </w:t>
      </w:r>
      <w:proofErr w:type="spellStart"/>
      <w:r w:rsidRPr="00E41FE2">
        <w:rPr>
          <w:rFonts w:ascii="Times New Roman" w:hAnsi="Times New Roman"/>
          <w:color w:val="000000"/>
          <w:sz w:val="24"/>
          <w:szCs w:val="24"/>
        </w:rPr>
        <w:t>метапредметные</w:t>
      </w:r>
      <w:proofErr w:type="spellEnd"/>
      <w:r w:rsidRPr="00E41FE2">
        <w:rPr>
          <w:rFonts w:ascii="Times New Roman" w:hAnsi="Times New Roman"/>
          <w:color w:val="000000"/>
          <w:sz w:val="24"/>
          <w:szCs w:val="24"/>
        </w:rPr>
        <w:t xml:space="preserve"> результаты обучения географии: </w:t>
      </w:r>
    </w:p>
    <w:p w:rsidR="00297734" w:rsidRPr="00E41FE2" w:rsidRDefault="00297734" w:rsidP="00297734">
      <w:pPr>
        <w:shd w:val="clear" w:color="auto" w:fill="FFFFFF"/>
        <w:spacing w:after="0" w:line="240" w:lineRule="auto"/>
        <w:ind w:firstLine="27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 xml:space="preserve">1)    умение самостоятельно определять цели своего обучения, ставить и формулировать для себя новые задачи в учёбе и </w:t>
      </w:r>
      <w:proofErr w:type="gramStart"/>
      <w:r w:rsidRPr="00E41FE2">
        <w:rPr>
          <w:rFonts w:ascii="Times New Roman" w:hAnsi="Times New Roman"/>
          <w:color w:val="000000"/>
          <w:sz w:val="24"/>
          <w:szCs w:val="24"/>
        </w:rPr>
        <w:t>познавательной  деятельности</w:t>
      </w:r>
      <w:proofErr w:type="gramEnd"/>
      <w:r w:rsidRPr="00E41FE2">
        <w:rPr>
          <w:rFonts w:ascii="Times New Roman" w:hAnsi="Times New Roman"/>
          <w:color w:val="000000"/>
          <w:sz w:val="24"/>
          <w:szCs w:val="24"/>
        </w:rPr>
        <w:t>, развивать  мотивы  и  интересы  своей познавательной деятельности;</w:t>
      </w:r>
    </w:p>
    <w:p w:rsidR="00297734" w:rsidRPr="00E41FE2" w:rsidRDefault="00297734" w:rsidP="00297734">
      <w:pPr>
        <w:widowControl w:val="0"/>
        <w:numPr>
          <w:ilvl w:val="0"/>
          <w:numId w:val="4"/>
        </w:numPr>
        <w:shd w:val="clear" w:color="auto" w:fill="FFFFFF"/>
        <w:tabs>
          <w:tab w:val="left" w:pos="677"/>
        </w:tabs>
        <w:suppressAutoHyphens/>
        <w:autoSpaceDE w:val="0"/>
        <w:spacing w:after="0" w:line="240" w:lineRule="auto"/>
        <w:ind w:firstLine="288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41FE2">
        <w:rPr>
          <w:rFonts w:ascii="Times New Roman" w:hAnsi="Times New Roman"/>
          <w:color w:val="000000"/>
          <w:sz w:val="24"/>
          <w:szCs w:val="24"/>
        </w:rPr>
        <w:t>умение  самостоятельно</w:t>
      </w:r>
      <w:proofErr w:type="gramEnd"/>
      <w:r w:rsidRPr="00E41FE2">
        <w:rPr>
          <w:rFonts w:ascii="Times New Roman" w:hAnsi="Times New Roman"/>
          <w:color w:val="000000"/>
          <w:sz w:val="24"/>
          <w:szCs w:val="24"/>
        </w:rPr>
        <w:t xml:space="preserve">  планировать  пути 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297734" w:rsidRPr="00E41FE2" w:rsidRDefault="00297734" w:rsidP="00297734">
      <w:pPr>
        <w:widowControl w:val="0"/>
        <w:numPr>
          <w:ilvl w:val="0"/>
          <w:numId w:val="4"/>
        </w:numPr>
        <w:shd w:val="clear" w:color="auto" w:fill="FFFFFF"/>
        <w:tabs>
          <w:tab w:val="left" w:pos="677"/>
        </w:tabs>
        <w:suppressAutoHyphens/>
        <w:autoSpaceDE w:val="0"/>
        <w:spacing w:after="0" w:line="240" w:lineRule="auto"/>
        <w:ind w:firstLine="288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41FE2">
        <w:rPr>
          <w:rFonts w:ascii="Times New Roman" w:hAnsi="Times New Roman"/>
          <w:color w:val="000000"/>
          <w:sz w:val="24"/>
          <w:szCs w:val="24"/>
        </w:rPr>
        <w:t>умение  соотносить</w:t>
      </w:r>
      <w:proofErr w:type="gramEnd"/>
      <w:r w:rsidRPr="00E41FE2">
        <w:rPr>
          <w:rFonts w:ascii="Times New Roman" w:hAnsi="Times New Roman"/>
          <w:color w:val="000000"/>
          <w:sz w:val="24"/>
          <w:szCs w:val="24"/>
        </w:rPr>
        <w:t xml:space="preserve">  свои  действия  с  планируемыми  результатами, осуществлять </w:t>
      </w:r>
      <w:r w:rsidRPr="00E41FE2">
        <w:rPr>
          <w:rFonts w:ascii="Times New Roman" w:hAnsi="Times New Roman"/>
          <w:color w:val="000000"/>
          <w:sz w:val="24"/>
          <w:szCs w:val="24"/>
        </w:rPr>
        <w:lastRenderedPageBreak/>
        <w:t>контроль своей деятельности в процессе   достижения   результата,   определять   способы  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297734" w:rsidRPr="00E41FE2" w:rsidRDefault="00297734" w:rsidP="00297734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firstLine="28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297734" w:rsidRPr="00E41FE2" w:rsidRDefault="00297734" w:rsidP="00297734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firstLine="28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97734" w:rsidRPr="00297734" w:rsidRDefault="00297734" w:rsidP="00297734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firstLine="28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 xml:space="preserve">умение определять понятия, делать обобщения, устанавливать аналогии, </w:t>
      </w:r>
      <w:proofErr w:type="gramStart"/>
      <w:r w:rsidRPr="00E41FE2">
        <w:rPr>
          <w:rFonts w:ascii="Times New Roman" w:hAnsi="Times New Roman"/>
          <w:color w:val="000000"/>
          <w:sz w:val="24"/>
          <w:szCs w:val="24"/>
        </w:rPr>
        <w:t xml:space="preserve">классифицировать,   </w:t>
      </w:r>
      <w:proofErr w:type="gramEnd"/>
      <w:r w:rsidRPr="00E41FE2">
        <w:rPr>
          <w:rFonts w:ascii="Times New Roman" w:hAnsi="Times New Roman"/>
          <w:color w:val="000000"/>
          <w:sz w:val="24"/>
          <w:szCs w:val="24"/>
        </w:rPr>
        <w:t xml:space="preserve"> самостоятельно выбирать основания    и    критерии    для    классификации,   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297734" w:rsidRPr="00E41FE2" w:rsidRDefault="00297734" w:rsidP="00297734">
      <w:pPr>
        <w:shd w:val="clear" w:color="auto" w:fill="FFFFFF"/>
        <w:spacing w:after="0" w:line="240" w:lineRule="auto"/>
        <w:ind w:firstLine="283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Предметными результатами </w:t>
      </w:r>
      <w:r w:rsidRPr="00E41FE2">
        <w:rPr>
          <w:rFonts w:ascii="Times New Roman" w:hAnsi="Times New Roman"/>
          <w:color w:val="000000"/>
          <w:sz w:val="24"/>
          <w:szCs w:val="24"/>
        </w:rPr>
        <w:t>освоения выпускниками основной школы программы по географии являются:</w:t>
      </w:r>
    </w:p>
    <w:p w:rsidR="00297734" w:rsidRPr="00E41FE2" w:rsidRDefault="00297734" w:rsidP="00297734">
      <w:pPr>
        <w:widowControl w:val="0"/>
        <w:numPr>
          <w:ilvl w:val="0"/>
          <w:numId w:val="5"/>
        </w:numPr>
        <w:shd w:val="clear" w:color="auto" w:fill="FFFFFF"/>
        <w:tabs>
          <w:tab w:val="left" w:pos="284"/>
          <w:tab w:val="left" w:pos="426"/>
        </w:tabs>
        <w:suppressAutoHyphens/>
        <w:autoSpaceDE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 xml:space="preserve">формирование   представлений   о   географической   науке, её роли в освоении планеты человеком, о географических знаниях как компоненте научной картины мира, об их необходимости для   </w:t>
      </w:r>
      <w:proofErr w:type="gramStart"/>
      <w:r w:rsidRPr="00E41FE2">
        <w:rPr>
          <w:rFonts w:ascii="Times New Roman" w:hAnsi="Times New Roman"/>
          <w:color w:val="000000"/>
          <w:sz w:val="24"/>
          <w:szCs w:val="24"/>
        </w:rPr>
        <w:t>решения  современных</w:t>
      </w:r>
      <w:proofErr w:type="gramEnd"/>
      <w:r w:rsidRPr="00E41FE2">
        <w:rPr>
          <w:rFonts w:ascii="Times New Roman" w:hAnsi="Times New Roman"/>
          <w:color w:val="000000"/>
          <w:sz w:val="24"/>
          <w:szCs w:val="24"/>
        </w:rPr>
        <w:t xml:space="preserve">   практических   задач   человечества и своей страны, в том числе задачи охраны окружающей среды и рационального природопользования;</w:t>
      </w:r>
    </w:p>
    <w:p w:rsidR="00297734" w:rsidRPr="00E41FE2" w:rsidRDefault="00297734" w:rsidP="00297734">
      <w:pPr>
        <w:widowControl w:val="0"/>
        <w:numPr>
          <w:ilvl w:val="0"/>
          <w:numId w:val="5"/>
        </w:numPr>
        <w:shd w:val="clear" w:color="auto" w:fill="FFFFFF"/>
        <w:tabs>
          <w:tab w:val="left" w:pos="284"/>
          <w:tab w:val="left" w:pos="426"/>
        </w:tabs>
        <w:suppressAutoHyphens/>
        <w:autoSpaceDE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 xml:space="preserve">формирование первичных навыков использования </w:t>
      </w:r>
      <w:proofErr w:type="gramStart"/>
      <w:r w:rsidRPr="00E41FE2">
        <w:rPr>
          <w:rFonts w:ascii="Times New Roman" w:hAnsi="Times New Roman"/>
          <w:color w:val="000000"/>
          <w:sz w:val="24"/>
          <w:szCs w:val="24"/>
        </w:rPr>
        <w:t>территориального  подхода</w:t>
      </w:r>
      <w:proofErr w:type="gramEnd"/>
      <w:r w:rsidRPr="00E41FE2">
        <w:rPr>
          <w:rFonts w:ascii="Times New Roman" w:hAnsi="Times New Roman"/>
          <w:color w:val="000000"/>
          <w:sz w:val="24"/>
          <w:szCs w:val="24"/>
        </w:rPr>
        <w:t xml:space="preserve">  как  основы   географического  мышления для осознания своего места в целостном, многообразном и быстро изменяющемся мире и адекватной ориентации в нём;</w:t>
      </w:r>
    </w:p>
    <w:p w:rsidR="00297734" w:rsidRPr="00E41FE2" w:rsidRDefault="00297734" w:rsidP="00297734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  <w:tab w:val="left" w:pos="426"/>
        </w:tabs>
        <w:suppressAutoHyphens/>
        <w:autoSpaceDE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>формирование представлений и основополагающих знаний о целостности и неоднородности Земли как планеты людей в пространстве и во времени, об основных этапах её географического   освоения,   особенностях   природы,   жизни,   культуры</w:t>
      </w:r>
      <w:r w:rsidRPr="00E41FE2">
        <w:rPr>
          <w:rFonts w:ascii="Times New Roman" w:hAnsi="Times New Roman"/>
          <w:color w:val="000000"/>
          <w:sz w:val="24"/>
          <w:szCs w:val="24"/>
        </w:rPr>
        <w:br/>
        <w:t>и хозяйственной деятельности людей, экологических проблемах на разных материках и в отдельных странах;</w:t>
      </w:r>
    </w:p>
    <w:p w:rsidR="00297734" w:rsidRDefault="00297734" w:rsidP="00297734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  <w:tab w:val="left" w:pos="426"/>
        </w:tabs>
        <w:suppressAutoHyphens/>
        <w:autoSpaceDE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её экологических параметров;</w:t>
      </w:r>
    </w:p>
    <w:p w:rsidR="00297734" w:rsidRPr="00297734" w:rsidRDefault="00297734" w:rsidP="00297734">
      <w:pPr>
        <w:widowControl w:val="0"/>
        <w:shd w:val="clear" w:color="auto" w:fill="FFFFFF"/>
        <w:tabs>
          <w:tab w:val="left" w:pos="284"/>
          <w:tab w:val="left" w:pos="426"/>
        </w:tabs>
        <w:suppressAutoHyphens/>
        <w:autoSpaceDE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97734" w:rsidRPr="001C7C64" w:rsidRDefault="00297734" w:rsidP="00297734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C7C64">
        <w:rPr>
          <w:rFonts w:ascii="Times New Roman" w:hAnsi="Times New Roman"/>
          <w:b/>
          <w:sz w:val="28"/>
          <w:szCs w:val="28"/>
        </w:rPr>
        <w:t>2.Содержание учебного курса.</w:t>
      </w:r>
    </w:p>
    <w:tbl>
      <w:tblPr>
        <w:tblW w:w="1077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6521"/>
        <w:gridCol w:w="709"/>
        <w:gridCol w:w="850"/>
        <w:gridCol w:w="567"/>
      </w:tblGrid>
      <w:tr w:rsidR="00297734" w:rsidRPr="009F1D8C" w:rsidTr="00E639AD">
        <w:trPr>
          <w:trHeight w:val="1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9374F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9374FC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9374FC">
              <w:rPr>
                <w:rFonts w:ascii="Times New Roman" w:hAnsi="Times New Roman"/>
                <w:sz w:val="24"/>
                <w:szCs w:val="24"/>
              </w:rPr>
              <w:t>Содержание раздела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9374F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9374FC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9374FC">
              <w:rPr>
                <w:rFonts w:ascii="Times New Roman" w:hAnsi="Times New Roman"/>
                <w:sz w:val="24"/>
                <w:szCs w:val="24"/>
              </w:rPr>
              <w:t>Практические</w:t>
            </w:r>
          </w:p>
        </w:tc>
      </w:tr>
      <w:tr w:rsidR="00297734" w:rsidRPr="009F1D8C" w:rsidTr="00E639AD">
        <w:trPr>
          <w:trHeight w:val="1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и задачи изучения географии 9 класса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7734" w:rsidRPr="009F1D8C" w:rsidTr="00E639AD">
        <w:trPr>
          <w:trHeight w:val="1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9374FC">
              <w:rPr>
                <w:rFonts w:ascii="Times New Roman" w:hAnsi="Times New Roman"/>
                <w:b/>
                <w:bCs/>
                <w:color w:val="000000"/>
                <w:spacing w:val="1"/>
                <w:w w:val="113"/>
                <w:sz w:val="24"/>
                <w:szCs w:val="24"/>
              </w:rPr>
              <w:t xml:space="preserve">Хозяйство России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A82364" w:rsidRDefault="00297734" w:rsidP="00E639AD">
            <w:pPr>
              <w:pStyle w:val="a5"/>
              <w:spacing w:after="0"/>
              <w:rPr>
                <w:rFonts w:cs="Times New Roman"/>
                <w:spacing w:val="9"/>
              </w:rPr>
            </w:pPr>
            <w:r w:rsidRPr="00A82364"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 xml:space="preserve">Особенности хозяйства России. </w:t>
            </w:r>
            <w:r w:rsidRPr="00A82364">
              <w:rPr>
                <w:rFonts w:cs="Times New Roman"/>
                <w:spacing w:val="9"/>
              </w:rPr>
              <w:t xml:space="preserve">Отраслевая структура, функциональная и территориальная структуры хозяйства страны, факторы их формирования и развития. Экономико-географическое положение России как фактор развития ее хозяйства. Анализ экономических карт для определения типов территориальной структуры хозяйства. </w:t>
            </w:r>
          </w:p>
          <w:p w:rsidR="00297734" w:rsidRPr="002475EF" w:rsidRDefault="00297734" w:rsidP="00E639AD">
            <w:pPr>
              <w:pStyle w:val="a5"/>
              <w:rPr>
                <w:rFonts w:cs="Times New Roman"/>
                <w:color w:val="000000"/>
                <w:spacing w:val="9"/>
              </w:rPr>
            </w:pPr>
            <w:r w:rsidRPr="00A82364"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>Производственный капитал.</w:t>
            </w:r>
            <w:r w:rsidRPr="00A82364">
              <w:rPr>
                <w:rFonts w:cs="Times New Roman"/>
                <w:b/>
                <w:bCs/>
                <w:color w:val="000000"/>
                <w:spacing w:val="9"/>
              </w:rPr>
              <w:t xml:space="preserve"> </w:t>
            </w:r>
            <w:r w:rsidRPr="00A82364">
              <w:rPr>
                <w:rFonts w:cs="Times New Roman"/>
                <w:color w:val="000000"/>
                <w:spacing w:val="9"/>
              </w:rPr>
              <w:t xml:space="preserve">Понятие производственного капитала. Распределение производственного капитала по территории страны. Общие особенности географии хозяйства России: основная зона хозяйственного освоения и зоны Севера, их особенности и проблемы. Условия и факторы </w:t>
            </w:r>
            <w:r w:rsidRPr="00A82364">
              <w:rPr>
                <w:rFonts w:cs="Times New Roman"/>
                <w:color w:val="000000"/>
                <w:spacing w:val="9"/>
              </w:rPr>
              <w:lastRenderedPageBreak/>
              <w:t xml:space="preserve">размещения предприятий. Важнейшие межотраслевые комплексы и отрасли. </w:t>
            </w:r>
            <w:r w:rsidRPr="004A5F4F">
              <w:rPr>
                <w:rFonts w:cs="Times New Roman"/>
                <w:color w:val="000000"/>
                <w:spacing w:val="9"/>
              </w:rPr>
              <w:t xml:space="preserve">                                                           </w:t>
            </w:r>
            <w:r w:rsidRPr="00A82364"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 xml:space="preserve">Топливно-энергетический комплекс (ТЭК). </w:t>
            </w:r>
            <w:r w:rsidRPr="00A82364">
              <w:rPr>
                <w:rFonts w:cs="Times New Roman"/>
                <w:color w:val="000000"/>
                <w:spacing w:val="9"/>
              </w:rPr>
              <w:t xml:space="preserve">Состав, место и значение в хозяйстве. Нефтяная, газовая, угольная промышленность: география основных современных и перспективных районов добычи, систем трубопроводов. Электроэнергетика: типы электростанций, их особенности и доля в производстве электроэнергии. Энергосистемы. ТЭК и охрана окружающей среды. Составление характеристики одного из нефтяных и угольных бассейнов по картам и статистическим материалам.                                                   </w:t>
            </w:r>
            <w:r w:rsidRPr="00A82364"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 xml:space="preserve">Машиностроение. </w:t>
            </w:r>
            <w:r w:rsidRPr="00A82364">
              <w:rPr>
                <w:rFonts w:cs="Times New Roman"/>
                <w:color w:val="000000"/>
                <w:spacing w:val="9"/>
              </w:rPr>
              <w:t>Состав, место и значение в хозяйстве. Факторы размещения машиностроительных предприятий. География важ</w:t>
            </w:r>
            <w:r>
              <w:rPr>
                <w:rFonts w:cs="Times New Roman"/>
                <w:color w:val="000000"/>
                <w:spacing w:val="9"/>
              </w:rPr>
              <w:t>н</w:t>
            </w:r>
            <w:r w:rsidRPr="00A82364">
              <w:rPr>
                <w:rFonts w:cs="Times New Roman"/>
                <w:color w:val="000000"/>
                <w:spacing w:val="9"/>
              </w:rPr>
              <w:t xml:space="preserve">ейших отраслей: основные районы и центры. Машиностроение и охрана окружающей среды. Определение главных районов размещение отраслей трудоемкого и металлоемкого машиностроения по картам.                                       </w:t>
            </w:r>
            <w:r w:rsidRPr="00A82364"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 xml:space="preserve">Металлургия. </w:t>
            </w:r>
            <w:r w:rsidRPr="00A82364">
              <w:rPr>
                <w:rFonts w:cs="Times New Roman"/>
                <w:color w:val="000000"/>
                <w:spacing w:val="9"/>
              </w:rPr>
              <w:t xml:space="preserve">Состав, место и значение в хозяйстве. Черная и цветная металлургия: факторы размещения предприятий. География металлургии черных, легких и тяжелых цветных </w:t>
            </w:r>
            <w:proofErr w:type="gramStart"/>
            <w:r w:rsidRPr="00A82364">
              <w:rPr>
                <w:rFonts w:cs="Times New Roman"/>
                <w:color w:val="000000"/>
                <w:spacing w:val="9"/>
              </w:rPr>
              <w:t>металлов :основные</w:t>
            </w:r>
            <w:proofErr w:type="gramEnd"/>
            <w:r w:rsidRPr="00A82364">
              <w:rPr>
                <w:rFonts w:cs="Times New Roman"/>
                <w:color w:val="000000"/>
                <w:spacing w:val="9"/>
              </w:rPr>
              <w:t xml:space="preserve"> районы и центры. Металлургия и охрана окружающей среды. </w:t>
            </w:r>
            <w:r>
              <w:rPr>
                <w:rFonts w:cs="Times New Roman"/>
                <w:color w:val="000000"/>
                <w:spacing w:val="9"/>
              </w:rPr>
              <w:t xml:space="preserve">     </w:t>
            </w:r>
            <w:r w:rsidRPr="00A82364"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 xml:space="preserve">Химическая промышленность. </w:t>
            </w:r>
            <w:r w:rsidRPr="00A82364">
              <w:rPr>
                <w:rFonts w:cs="Times New Roman"/>
                <w:color w:val="000000"/>
                <w:spacing w:val="9"/>
              </w:rPr>
              <w:t>Состав, место и значение в хозяйстве. Факторы размещения предприятий. География важ</w:t>
            </w:r>
            <w:r>
              <w:rPr>
                <w:rFonts w:cs="Times New Roman"/>
                <w:color w:val="000000"/>
                <w:spacing w:val="9"/>
              </w:rPr>
              <w:t>н</w:t>
            </w:r>
            <w:r w:rsidRPr="00A82364">
              <w:rPr>
                <w:rFonts w:cs="Times New Roman"/>
                <w:color w:val="000000"/>
                <w:spacing w:val="9"/>
              </w:rPr>
              <w:t>ейших отраслей: основные районы и химические комплексы. Химическая промышленность и охрана окружающей среды.</w:t>
            </w:r>
            <w:r>
              <w:rPr>
                <w:rFonts w:cs="Times New Roman"/>
                <w:color w:val="000000"/>
                <w:spacing w:val="9"/>
              </w:rPr>
              <w:t xml:space="preserve">              </w:t>
            </w:r>
            <w:r w:rsidRPr="00A82364"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>Лесная промышленность.</w:t>
            </w:r>
            <w:r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 xml:space="preserve"> </w:t>
            </w:r>
            <w:r w:rsidRPr="00A82364">
              <w:rPr>
                <w:rFonts w:cs="Times New Roman"/>
                <w:color w:val="000000"/>
                <w:spacing w:val="9"/>
              </w:rPr>
              <w:t>Состав, место и значение в хозяйстве.</w:t>
            </w:r>
            <w:r>
              <w:rPr>
                <w:rFonts w:cs="Times New Roman"/>
                <w:color w:val="000000"/>
                <w:spacing w:val="9"/>
              </w:rPr>
              <w:t xml:space="preserve"> </w:t>
            </w:r>
            <w:r w:rsidRPr="00A82364">
              <w:rPr>
                <w:rFonts w:cs="Times New Roman"/>
                <w:color w:val="000000"/>
                <w:spacing w:val="9"/>
              </w:rPr>
              <w:t>Факторы размещения предприятий. География важ</w:t>
            </w:r>
            <w:r>
              <w:rPr>
                <w:rFonts w:cs="Times New Roman"/>
                <w:color w:val="000000"/>
                <w:spacing w:val="9"/>
              </w:rPr>
              <w:t>н</w:t>
            </w:r>
            <w:r w:rsidRPr="00A82364">
              <w:rPr>
                <w:rFonts w:cs="Times New Roman"/>
                <w:color w:val="000000"/>
                <w:spacing w:val="9"/>
              </w:rPr>
              <w:t>ейших отраслей: основные районы и лесоперерабатывающие комплексы. Лесная промышленность и охрана окружающей среды.</w:t>
            </w:r>
            <w:r>
              <w:rPr>
                <w:rFonts w:cs="Times New Roman"/>
                <w:color w:val="000000"/>
                <w:spacing w:val="9"/>
              </w:rPr>
              <w:t xml:space="preserve">   </w:t>
            </w:r>
            <w:r w:rsidRPr="00A82364"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 xml:space="preserve">Агропромышленный комплекс. </w:t>
            </w:r>
            <w:r w:rsidRPr="00A82364">
              <w:rPr>
                <w:rFonts w:cs="Times New Roman"/>
                <w:color w:val="000000"/>
                <w:spacing w:val="9"/>
              </w:rPr>
              <w:t>Состав, место и значение в хозяйстве. Сельское</w:t>
            </w:r>
            <w:r>
              <w:rPr>
                <w:rFonts w:cs="Times New Roman"/>
                <w:color w:val="000000"/>
                <w:spacing w:val="9"/>
              </w:rPr>
              <w:t xml:space="preserve"> </w:t>
            </w:r>
            <w:r w:rsidRPr="00A82364">
              <w:rPr>
                <w:rFonts w:cs="Times New Roman"/>
                <w:color w:val="000000"/>
                <w:spacing w:val="9"/>
              </w:rPr>
              <w:t>хозяйство. Состав, место и значение в хозяйстве, отличия от других отраслей хозяйства. Земельные ресу</w:t>
            </w:r>
            <w:r>
              <w:rPr>
                <w:rFonts w:cs="Times New Roman"/>
                <w:color w:val="000000"/>
                <w:spacing w:val="9"/>
              </w:rPr>
              <w:t>рсы и сельскохозяйственные угодь</w:t>
            </w:r>
            <w:r w:rsidRPr="00A82364">
              <w:rPr>
                <w:rFonts w:cs="Times New Roman"/>
                <w:color w:val="000000"/>
                <w:spacing w:val="9"/>
              </w:rPr>
              <w:t xml:space="preserve">я, их структура. Земледелие и животноводство: география основных отраслей. Определение по картам и эколого-климатическим показателям основных районов выращивания зерновых и технических культур, </w:t>
            </w:r>
            <w:r>
              <w:rPr>
                <w:rFonts w:cs="Times New Roman"/>
                <w:color w:val="000000"/>
                <w:spacing w:val="9"/>
              </w:rPr>
              <w:t xml:space="preserve">главных районов животноводства. </w:t>
            </w:r>
            <w:r w:rsidRPr="00A82364">
              <w:rPr>
                <w:rFonts w:cs="Times New Roman"/>
                <w:color w:val="000000"/>
                <w:spacing w:val="9"/>
              </w:rPr>
              <w:t>Пищевая промышленность.  Состав, место и значение в хозяйстве. Факторы размещения предприятий. География важ</w:t>
            </w:r>
            <w:r>
              <w:rPr>
                <w:rFonts w:cs="Times New Roman"/>
                <w:color w:val="000000"/>
                <w:spacing w:val="9"/>
              </w:rPr>
              <w:t>н</w:t>
            </w:r>
            <w:r w:rsidRPr="00A82364">
              <w:rPr>
                <w:rFonts w:cs="Times New Roman"/>
                <w:color w:val="000000"/>
                <w:spacing w:val="9"/>
              </w:rPr>
              <w:t>ейших отраслей: основные районы и центры. Пищевая промышленность и охрана окружающей среды. Легкая промышленность. Состав, место и значение в хозяйстве. Факторы размещения предприятий. География важ</w:t>
            </w:r>
            <w:r>
              <w:rPr>
                <w:rFonts w:cs="Times New Roman"/>
                <w:color w:val="000000"/>
                <w:spacing w:val="9"/>
              </w:rPr>
              <w:t>н</w:t>
            </w:r>
            <w:r w:rsidRPr="00A82364">
              <w:rPr>
                <w:rFonts w:cs="Times New Roman"/>
                <w:color w:val="000000"/>
                <w:spacing w:val="9"/>
              </w:rPr>
              <w:t>ейших отраслей: основные районы и центры. Легкая промышленнос</w:t>
            </w:r>
            <w:r>
              <w:rPr>
                <w:rFonts w:cs="Times New Roman"/>
                <w:color w:val="000000"/>
                <w:spacing w:val="9"/>
              </w:rPr>
              <w:t xml:space="preserve">ть и охрана окружающей среды.          </w:t>
            </w:r>
            <w:r w:rsidRPr="00A82364"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lastRenderedPageBreak/>
              <w:t xml:space="preserve">Сфера услуг (инфраструктурный комплекс). </w:t>
            </w:r>
            <w:r w:rsidRPr="00A82364">
              <w:rPr>
                <w:rFonts w:cs="Times New Roman"/>
                <w:color w:val="000000"/>
                <w:spacing w:val="9"/>
              </w:rPr>
              <w:t>Состав, место и значение в хозяйстве. Транспорт и связь. Состав, место и значение в хозяйстве. География отдельных видов транспорта и связи: основные транспортные пути и линии связи, крупнейшие транспортные узлы. Транспорт и охрана окружающей среды. География науки. Состав, место и значение в хозяйстве, основные районы, центры, города науки. Социальная сфера: географические различия в уровне развит</w:t>
            </w:r>
            <w:r>
              <w:rPr>
                <w:rFonts w:cs="Times New Roman"/>
                <w:color w:val="000000"/>
                <w:spacing w:val="9"/>
              </w:rPr>
              <w:t xml:space="preserve">ия и качестве жизни населения.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97734" w:rsidRPr="009F1D8C" w:rsidTr="00E639AD">
        <w:trPr>
          <w:trHeight w:val="1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b/>
                <w:bCs/>
                <w:color w:val="000000"/>
                <w:spacing w:val="1"/>
                <w:w w:val="113"/>
                <w:sz w:val="24"/>
                <w:szCs w:val="24"/>
              </w:rPr>
            </w:pPr>
            <w:r w:rsidRPr="009374FC">
              <w:rPr>
                <w:rFonts w:ascii="Times New Roman" w:hAnsi="Times New Roman"/>
                <w:b/>
                <w:bCs/>
                <w:color w:val="000000"/>
                <w:spacing w:val="1"/>
                <w:w w:val="113"/>
                <w:sz w:val="24"/>
                <w:szCs w:val="24"/>
              </w:rPr>
              <w:t>Районы России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2475EF" w:rsidRDefault="00297734" w:rsidP="00E639AD">
            <w:pPr>
              <w:pStyle w:val="a5"/>
              <w:rPr>
                <w:rFonts w:cs="Times New Roman"/>
                <w:color w:val="000000"/>
                <w:spacing w:val="9"/>
              </w:rPr>
            </w:pPr>
            <w:r w:rsidRPr="00A82364"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>Природно-хозяйственное районирование Рос</w:t>
            </w:r>
            <w:r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>с</w:t>
            </w:r>
            <w:r w:rsidRPr="00A82364"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 xml:space="preserve">ии. </w:t>
            </w:r>
            <w:r w:rsidRPr="00A82364">
              <w:rPr>
                <w:rFonts w:cs="Times New Roman"/>
                <w:color w:val="000000"/>
                <w:spacing w:val="9"/>
              </w:rPr>
              <w:t>Принципы и виды. Природно-хозяйственного районирования страны. Анализ разных видов районирования России. Крупные регионы и районы России. Регионы России: Западный и Восточный.</w:t>
            </w:r>
            <w:r>
              <w:rPr>
                <w:rFonts w:cs="Times New Roman"/>
                <w:color w:val="000000"/>
                <w:spacing w:val="9"/>
              </w:rPr>
              <w:t xml:space="preserve"> </w:t>
            </w:r>
            <w:r w:rsidRPr="00A82364">
              <w:rPr>
                <w:rFonts w:cs="Times New Roman"/>
                <w:color w:val="000000"/>
                <w:spacing w:val="9"/>
              </w:rPr>
              <w:t>Районы России: Европейский Север, Центральная Россия, Европейский Юг, Поволжье, Урал, Западная Сибирь, Во</w:t>
            </w:r>
            <w:r>
              <w:rPr>
                <w:rFonts w:cs="Times New Roman"/>
                <w:color w:val="000000"/>
                <w:spacing w:val="9"/>
              </w:rPr>
              <w:t xml:space="preserve">сточная Сибирь, Дальний Восток. </w:t>
            </w:r>
            <w:r w:rsidRPr="00A82364">
              <w:rPr>
                <w:rFonts w:cs="Times New Roman"/>
                <w:color w:val="000000"/>
                <w:spacing w:val="9"/>
              </w:rPr>
              <w:t xml:space="preserve">Характеристика регионов и районов. Состав, особенности </w:t>
            </w:r>
            <w:proofErr w:type="gramStart"/>
            <w:r w:rsidRPr="00A82364">
              <w:rPr>
                <w:rFonts w:cs="Times New Roman"/>
                <w:color w:val="000000"/>
                <w:spacing w:val="9"/>
              </w:rPr>
              <w:t>географического  положения</w:t>
            </w:r>
            <w:proofErr w:type="gramEnd"/>
            <w:r w:rsidRPr="00A82364">
              <w:rPr>
                <w:rFonts w:cs="Times New Roman"/>
                <w:color w:val="000000"/>
                <w:spacing w:val="9"/>
              </w:rPr>
              <w:t>, его влияние на природу. Хозяйство и жизнь населения. Специфика природы: геологическое строение и рельеф, климат, прир</w:t>
            </w:r>
            <w:r>
              <w:rPr>
                <w:rFonts w:cs="Times New Roman"/>
                <w:color w:val="000000"/>
                <w:spacing w:val="9"/>
              </w:rPr>
              <w:t xml:space="preserve">одные зоны, природные ресурсы.  </w:t>
            </w:r>
            <w:r w:rsidRPr="00A82364">
              <w:rPr>
                <w:rFonts w:cs="Times New Roman"/>
                <w:color w:val="000000"/>
                <w:spacing w:val="9"/>
              </w:rPr>
              <w:t>Население: численность, естественный прирост и миграции, специфика расселения, национальный состав, традиции и культура. Го</w:t>
            </w:r>
            <w:r>
              <w:rPr>
                <w:rFonts w:cs="Times New Roman"/>
                <w:color w:val="000000"/>
                <w:spacing w:val="9"/>
              </w:rPr>
              <w:t xml:space="preserve">рода. Качество жизни населения. </w:t>
            </w:r>
            <w:r w:rsidRPr="00A82364">
              <w:rPr>
                <w:rFonts w:cs="Times New Roman"/>
                <w:color w:val="000000"/>
                <w:spacing w:val="9"/>
              </w:rPr>
              <w:t>Место и роль района, региона в социально-экономическом развитии страны.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района, региона. Внутренние природно-хозяйственные различия. Сравнение географического положения регионов и районов, его влияния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пример</w:t>
            </w:r>
            <w:r>
              <w:rPr>
                <w:rFonts w:cs="Times New Roman"/>
                <w:color w:val="000000"/>
                <w:spacing w:val="9"/>
              </w:rPr>
              <w:t xml:space="preserve">е одной </w:t>
            </w:r>
            <w:proofErr w:type="gramStart"/>
            <w:r>
              <w:rPr>
                <w:rFonts w:cs="Times New Roman"/>
                <w:color w:val="000000"/>
                <w:spacing w:val="9"/>
              </w:rPr>
              <w:t>из территория</w:t>
            </w:r>
            <w:proofErr w:type="gramEnd"/>
            <w:r>
              <w:rPr>
                <w:rFonts w:cs="Times New Roman"/>
                <w:color w:val="000000"/>
                <w:spacing w:val="9"/>
              </w:rPr>
              <w:t xml:space="preserve"> региона.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97734" w:rsidRPr="009F1D8C" w:rsidTr="00E639AD">
        <w:trPr>
          <w:trHeight w:val="1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b/>
                <w:bCs/>
                <w:color w:val="000000"/>
                <w:spacing w:val="1"/>
                <w:w w:val="113"/>
                <w:sz w:val="24"/>
                <w:szCs w:val="24"/>
              </w:rPr>
            </w:pPr>
            <w:r w:rsidRPr="009374FC">
              <w:rPr>
                <w:rFonts w:ascii="Times New Roman" w:hAnsi="Times New Roman"/>
                <w:b/>
                <w:bCs/>
                <w:color w:val="000000"/>
                <w:spacing w:val="1"/>
                <w:w w:val="113"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A82364" w:rsidRDefault="00297734" w:rsidP="00E639AD">
            <w:pPr>
              <w:pStyle w:val="a5"/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</w:pPr>
            <w:r w:rsidRPr="00A82364">
              <w:rPr>
                <w:rFonts w:cs="Times New Roman"/>
                <w:color w:val="000000"/>
                <w:spacing w:val="9"/>
              </w:rPr>
              <w:t xml:space="preserve">Россия в системе международного </w:t>
            </w:r>
            <w:proofErr w:type="spellStart"/>
            <w:r w:rsidRPr="00A82364">
              <w:rPr>
                <w:rFonts w:cs="Times New Roman"/>
                <w:color w:val="000000"/>
                <w:spacing w:val="9"/>
              </w:rPr>
              <w:t>геграфического</w:t>
            </w:r>
            <w:proofErr w:type="spellEnd"/>
            <w:r w:rsidRPr="00A82364">
              <w:rPr>
                <w:rFonts w:cs="Times New Roman"/>
                <w:color w:val="000000"/>
                <w:spacing w:val="9"/>
              </w:rPr>
              <w:t xml:space="preserve"> разделения труда. Взаимосвязи России с другими странами мира. Объекты Всемирного природного и культурного наследия в России.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7734" w:rsidRPr="00A43649" w:rsidRDefault="00297734" w:rsidP="0029773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97734" w:rsidRPr="00BC7CB5" w:rsidRDefault="00297734" w:rsidP="0029773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97734" w:rsidRDefault="00297734" w:rsidP="00297734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97734" w:rsidRDefault="00297734" w:rsidP="00297734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97734" w:rsidRDefault="00297734" w:rsidP="00297734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97734" w:rsidRDefault="00297734" w:rsidP="00297734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97734" w:rsidRDefault="00297734" w:rsidP="00297734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97734" w:rsidRDefault="00297734" w:rsidP="00297734">
      <w:pPr>
        <w:spacing w:after="0" w:line="240" w:lineRule="auto"/>
        <w:rPr>
          <w:rFonts w:ascii="Times New Roman" w:eastAsiaTheme="minorHAnsi" w:hAnsi="Times New Roman" w:cstheme="minorBidi"/>
          <w:b/>
          <w:sz w:val="24"/>
          <w:szCs w:val="24"/>
        </w:rPr>
      </w:pPr>
    </w:p>
    <w:p w:rsidR="00297734" w:rsidRPr="00297734" w:rsidRDefault="00297734" w:rsidP="0029773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97734" w:rsidRPr="008E4174" w:rsidRDefault="00297734" w:rsidP="00297734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3.</w:t>
      </w:r>
      <w:r w:rsidRPr="008E4174">
        <w:rPr>
          <w:rFonts w:ascii="Times New Roman" w:hAnsi="Times New Roman"/>
          <w:b/>
          <w:sz w:val="24"/>
          <w:szCs w:val="24"/>
        </w:rPr>
        <w:t xml:space="preserve">Календарно-тематическое планирование </w:t>
      </w:r>
      <w:proofErr w:type="gramStart"/>
      <w:r w:rsidRPr="008E4174">
        <w:rPr>
          <w:rFonts w:ascii="Times New Roman" w:hAnsi="Times New Roman"/>
          <w:b/>
          <w:sz w:val="24"/>
          <w:szCs w:val="24"/>
        </w:rPr>
        <w:t>по  географии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9</w:t>
      </w:r>
      <w:r w:rsidR="00E639AD">
        <w:rPr>
          <w:rFonts w:ascii="Times New Roman" w:hAnsi="Times New Roman"/>
          <w:b/>
          <w:sz w:val="24"/>
          <w:szCs w:val="24"/>
        </w:rPr>
        <w:t xml:space="preserve"> а</w:t>
      </w:r>
      <w:r w:rsidRPr="008E4174">
        <w:rPr>
          <w:rFonts w:ascii="Times New Roman" w:hAnsi="Times New Roman"/>
          <w:b/>
          <w:sz w:val="24"/>
          <w:szCs w:val="24"/>
        </w:rPr>
        <w:t xml:space="preserve"> класс,</w:t>
      </w:r>
    </w:p>
    <w:p w:rsidR="00297734" w:rsidRPr="00DD7FB2" w:rsidRDefault="00E639AD" w:rsidP="00297734">
      <w:pPr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2023-2024</w:t>
      </w:r>
      <w:r w:rsidR="00297734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4962"/>
        <w:gridCol w:w="850"/>
        <w:gridCol w:w="992"/>
        <w:gridCol w:w="1276"/>
        <w:gridCol w:w="851"/>
      </w:tblGrid>
      <w:tr w:rsidR="00297734" w:rsidRPr="008E4174" w:rsidTr="00E639AD">
        <w:trPr>
          <w:trHeight w:val="73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Номер раздела и темы урока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color w:val="000000"/>
                <w:sz w:val="24"/>
                <w:szCs w:val="24"/>
              </w:rPr>
              <w:t>Формы</w:t>
            </w:r>
            <w:r w:rsidRPr="008E4174">
              <w:rPr>
                <w:rFonts w:ascii="Times New Roman" w:hAnsi="Times New Roman"/>
                <w:color w:val="000000"/>
                <w:spacing w:val="152"/>
                <w:sz w:val="24"/>
                <w:szCs w:val="24"/>
              </w:rPr>
              <w:t xml:space="preserve"> и </w:t>
            </w:r>
            <w:r w:rsidRPr="008E4174">
              <w:rPr>
                <w:rFonts w:ascii="Times New Roman" w:hAnsi="Times New Roman"/>
                <w:color w:val="000000"/>
                <w:sz w:val="24"/>
                <w:szCs w:val="24"/>
              </w:rPr>
              <w:t>виды ко</w:t>
            </w:r>
            <w:r w:rsidRPr="008E4174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 w:rsidRPr="008E4174">
              <w:rPr>
                <w:rFonts w:ascii="Times New Roman" w:hAnsi="Times New Roman"/>
                <w:color w:val="000000"/>
                <w:sz w:val="24"/>
                <w:szCs w:val="24"/>
              </w:rPr>
              <w:t>роля</w:t>
            </w:r>
            <w:r w:rsidRPr="008E4174">
              <w:rPr>
                <w:rFonts w:ascii="Times New Roman" w:hAnsi="Times New Roman"/>
                <w:color w:val="000000"/>
                <w:spacing w:val="153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Дата проведения урока</w:t>
            </w:r>
          </w:p>
        </w:tc>
      </w:tr>
      <w:tr w:rsidR="00297734" w:rsidRPr="008E4174" w:rsidTr="00E639AD">
        <w:trPr>
          <w:trHeight w:val="5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297734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Тема 1.Введение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41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A43649" w:rsidRDefault="00FE7D57" w:rsidP="00E639AD">
            <w:r>
              <w:t>02.09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7734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4174">
              <w:rPr>
                <w:rFonts w:ascii="Times New Roman" w:hAnsi="Times New Roman"/>
                <w:b/>
                <w:sz w:val="24"/>
                <w:szCs w:val="24"/>
              </w:rPr>
              <w:t xml:space="preserve">Тема2.  «Хозяйство России» </w:t>
            </w:r>
          </w:p>
          <w:p w:rsidR="00297734" w:rsidRPr="008E4174" w:rsidRDefault="00297734" w:rsidP="00E639AD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Общая характеристика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Особенности хозяйства России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 xml:space="preserve"> Географическое положение как фактор развития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611A" w:rsidRDefault="00E639AD" w:rsidP="002B57CE">
            <w:r>
              <w:t>05</w:t>
            </w:r>
            <w:r w:rsidR="00FE7D57">
              <w:t>.09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Диагностическая работа по географии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611A" w:rsidRDefault="00E639AD" w:rsidP="002B57CE">
            <w:r>
              <w:t>09.09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222891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Человеческий капитал и качество населения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 xml:space="preserve"> Трудовые ресурсы и экономически активное население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611A" w:rsidRDefault="00E639AD" w:rsidP="002B57CE">
            <w:r>
              <w:t>12.09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Природно-ресурсный капитал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611A" w:rsidRDefault="00E639AD" w:rsidP="002B57CE">
            <w:r>
              <w:t>16.09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Производственный капитал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4E1E13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Пр.Р№1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611A" w:rsidRDefault="00E639AD" w:rsidP="002B57CE">
            <w:r>
              <w:t>19.09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Промышленность </w:t>
            </w:r>
          </w:p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Топливно-энергетический комплекс. Газовая промышленность</w:t>
            </w:r>
            <w:r>
              <w:rPr>
                <w:rFonts w:ascii="Times New Roman" w:hAnsi="Times New Roman"/>
                <w:sz w:val="24"/>
                <w:szCs w:val="24"/>
              </w:rPr>
              <w:t>. ТЭК Ростовской области.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611A" w:rsidRDefault="00E639AD" w:rsidP="002B57CE">
            <w:r>
              <w:t>23.09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Нефтяная промышленность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0A6E" w:rsidRDefault="00E639AD" w:rsidP="002B57CE">
            <w:r>
              <w:t>26.09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Угольная промышленность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Пр.Р№2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0A6E" w:rsidRDefault="00E639AD" w:rsidP="002B57CE">
            <w:r>
              <w:t>30.09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 xml:space="preserve">Электроэнергетика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0A6E" w:rsidRDefault="00E639AD" w:rsidP="002B57CE">
            <w:r>
              <w:t>03.10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Машиностроение. Машиностроение Ростовской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№3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0A6E" w:rsidRDefault="00E639AD" w:rsidP="002B57CE">
            <w:r>
              <w:t>07.10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Чёрная металлургия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0A6E" w:rsidRDefault="00E639AD" w:rsidP="002B57CE">
            <w:r>
              <w:t>10.10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Цветная металлургия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0A6E" w:rsidRDefault="00E639AD" w:rsidP="002B57CE">
            <w:r>
              <w:t>14.10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Химическая промышленность</w:t>
            </w:r>
            <w:r>
              <w:rPr>
                <w:rFonts w:ascii="Times New Roman" w:hAnsi="Times New Roman"/>
                <w:sz w:val="24"/>
                <w:szCs w:val="24"/>
              </w:rPr>
              <w:t>. Химическая промышленность на Дону.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0A6E" w:rsidRDefault="00E639AD" w:rsidP="002B57CE">
            <w:r>
              <w:t>17.10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Лесная промышленность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0A6E" w:rsidRDefault="00E639AD" w:rsidP="002B57CE">
            <w:r>
              <w:t>21.10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Сельское хозяйство и агропромышленный комплекс</w:t>
            </w:r>
          </w:p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Сельское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0A6E" w:rsidRDefault="00E639AD" w:rsidP="002B57CE">
            <w:r>
              <w:t>24.10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 xml:space="preserve">Растениеводство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Пр.Р№4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0A6E" w:rsidRDefault="00E639AD" w:rsidP="002B57CE">
            <w:r>
              <w:t>11.11.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 xml:space="preserve">Животноводство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Пр.Р№5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0A6E" w:rsidRDefault="00C201B4" w:rsidP="002B57CE">
            <w:r>
              <w:t>14</w:t>
            </w:r>
            <w:r w:rsidR="00E639AD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Пищевая и лёгкая промышленность. Агропромышленный комплекс</w:t>
            </w:r>
            <w:r>
              <w:rPr>
                <w:rFonts w:ascii="Times New Roman" w:hAnsi="Times New Roman"/>
                <w:sz w:val="24"/>
                <w:szCs w:val="24"/>
              </w:rPr>
              <w:t>. АПК Ростовской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620420" w:rsidRDefault="00C201B4" w:rsidP="002B57CE">
            <w:r>
              <w:t>18.11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Сфера услуг</w:t>
            </w:r>
          </w:p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Транспорт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 xml:space="preserve">Железнодорожный транспорт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620420" w:rsidRDefault="00C201B4" w:rsidP="002B57CE">
            <w:r>
              <w:t>21.11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Автомобильный 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620420" w:rsidRDefault="00C201B4" w:rsidP="002B57CE">
            <w:r>
              <w:t>25.11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Воздушный 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620420" w:rsidRDefault="00C201B4" w:rsidP="002B57CE">
            <w:r>
              <w:t>28.11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Морской транспорт и внутренний водный 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620420" w:rsidRDefault="00C201B4" w:rsidP="002B57CE">
            <w:r>
              <w:t>02.12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2. 23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 xml:space="preserve">Связь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620420" w:rsidRDefault="00C201B4" w:rsidP="002B57CE">
            <w:r>
              <w:t>05.12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Наука и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620420" w:rsidRDefault="00C201B4" w:rsidP="002B57CE">
            <w:r>
              <w:t>09.12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 xml:space="preserve">Жилищное хозяйство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620420" w:rsidRDefault="00C201B4" w:rsidP="002B57CE">
            <w:r>
              <w:t>12.12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№1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 xml:space="preserve"> по теме «Хозяйство России»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620420" w:rsidRDefault="00C201B4" w:rsidP="002B57CE">
            <w:r>
              <w:t>16.12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7734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b/>
                <w:sz w:val="24"/>
                <w:szCs w:val="24"/>
              </w:rPr>
              <w:t>Тема 3. Районы России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Европейская и азиатская части России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Пр.Р№6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81B16" w:rsidRDefault="00C201B4" w:rsidP="002B57CE">
            <w:r>
              <w:t>19.12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Европейский Север.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 xml:space="preserve"> Географическое положение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 xml:space="preserve"> Особенности природы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81B16" w:rsidRDefault="00C201B4" w:rsidP="002B57CE">
            <w:r>
              <w:t>23.12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81B16" w:rsidRDefault="00C201B4" w:rsidP="002B57CE">
            <w:r>
              <w:t>26.12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Пр.Р№7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81B16" w:rsidRDefault="00C201B4" w:rsidP="002B57CE">
            <w:r>
              <w:t>09.01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DD7FB2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Европейский Северо-Запад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 xml:space="preserve">. 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81B16" w:rsidRDefault="00C201B4" w:rsidP="002B57CE">
            <w:r>
              <w:t>13.01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Особенности природы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81B16" w:rsidRDefault="00C201B4" w:rsidP="002B57CE">
            <w:r>
              <w:t>16.01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81B16" w:rsidRDefault="00C201B4" w:rsidP="002B57CE">
            <w:r>
              <w:t>20.01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81B16" w:rsidRDefault="00C201B4" w:rsidP="002B57CE">
            <w:r>
              <w:t>23.01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Центральная Россия</w:t>
            </w:r>
          </w:p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81B16" w:rsidRDefault="00C201B4" w:rsidP="002B57CE">
            <w:r>
              <w:t>27.01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Особенности природы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81B16" w:rsidRDefault="00C201B4" w:rsidP="002B57CE">
            <w:r>
              <w:t>30.01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D30D3" w:rsidRDefault="00C201B4" w:rsidP="002B57CE">
            <w:r>
              <w:t>03.02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D30D3" w:rsidRDefault="00C201B4" w:rsidP="002B57CE">
            <w:r>
              <w:t>06.02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Европейский Юг</w:t>
            </w:r>
          </w:p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D30D3" w:rsidRDefault="00C201B4" w:rsidP="002B57CE">
            <w:r>
              <w:t>10.02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Особенности природы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D30D3" w:rsidRDefault="00C201B4" w:rsidP="002B57CE">
            <w:r>
              <w:t>13.02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Население</w:t>
            </w:r>
            <w:r>
              <w:rPr>
                <w:rFonts w:ascii="Times New Roman" w:hAnsi="Times New Roman"/>
                <w:sz w:val="24"/>
                <w:szCs w:val="24"/>
              </w:rPr>
              <w:t>. Население Ростовской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D30D3" w:rsidRDefault="00C201B4" w:rsidP="002B57CE">
            <w:r>
              <w:t>17.02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Хозяйство</w:t>
            </w:r>
            <w:r>
              <w:rPr>
                <w:rFonts w:ascii="Times New Roman" w:hAnsi="Times New Roman"/>
                <w:sz w:val="24"/>
                <w:szCs w:val="24"/>
              </w:rPr>
              <w:t>. Хозяйство Ростовской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D30D3" w:rsidRDefault="00C201B4" w:rsidP="002B57CE">
            <w:r>
              <w:t>20.02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C7CB5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Поволжье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 xml:space="preserve"> 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>Географическое положение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 xml:space="preserve"> Особенности природы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D30D3" w:rsidRDefault="00C201B4" w:rsidP="002B57CE">
            <w:r>
              <w:t>27.02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D30D3" w:rsidRDefault="00C201B4" w:rsidP="002B57CE">
            <w:r>
              <w:t>02.03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D30D3" w:rsidRDefault="00C201B4" w:rsidP="002B57CE">
            <w:r>
              <w:t>05.03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Урал.</w:t>
            </w:r>
          </w:p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D30D3" w:rsidRDefault="00C201B4" w:rsidP="002B57CE">
            <w:r>
              <w:t>12.03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Особенности природы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E11453" w:rsidRDefault="00C201B4" w:rsidP="002B57CE">
            <w:r>
              <w:t>16.03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E11453" w:rsidRDefault="00C201B4" w:rsidP="002B57CE">
            <w:r>
              <w:t>19.03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E11453" w:rsidRDefault="00C201B4" w:rsidP="002B57CE">
            <w:r>
              <w:t>06.04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№2 по теме «Районы России. Европейская часть»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5211FE" w:rsidRDefault="002B57CE" w:rsidP="002B57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E11453" w:rsidRDefault="00C201B4" w:rsidP="002B57CE">
            <w:r>
              <w:t>09.04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4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C7CB5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Западня </w:t>
            </w:r>
            <w:proofErr w:type="spellStart"/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Сибирь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>Географическое</w:t>
            </w:r>
            <w:proofErr w:type="spellEnd"/>
            <w:r w:rsidRPr="008E4174">
              <w:rPr>
                <w:rFonts w:ascii="Times New Roman" w:hAnsi="Times New Roman"/>
                <w:sz w:val="24"/>
                <w:szCs w:val="24"/>
              </w:rPr>
              <w:t xml:space="preserve"> положение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E11453" w:rsidRDefault="00C201B4" w:rsidP="002B57CE">
            <w:r>
              <w:t>13.04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Особенности природы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E11453" w:rsidRDefault="00C201B4" w:rsidP="002B57CE">
            <w:r>
              <w:t>16.04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E11453" w:rsidRDefault="00C201B4" w:rsidP="002B57CE">
            <w:r>
              <w:t>20.04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E11453" w:rsidRDefault="00C201B4" w:rsidP="002B57CE">
            <w:r>
              <w:t>23.04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Восточная Сибирь</w:t>
            </w:r>
          </w:p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Пр.Р</w:t>
            </w:r>
            <w:proofErr w:type="spellEnd"/>
          </w:p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E11453" w:rsidRDefault="00C201B4" w:rsidP="002B57CE">
            <w:r>
              <w:t>27.04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Особенности природы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E11453" w:rsidRDefault="00C201B4" w:rsidP="002B57CE">
            <w:r>
              <w:t>04.05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C60907" w:rsidRDefault="00C201B4" w:rsidP="002B57CE">
            <w:r>
              <w:t>07.05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C60907" w:rsidRDefault="00C201B4" w:rsidP="002B57CE">
            <w:r>
              <w:t>14.05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Дальний Восток</w:t>
            </w:r>
          </w:p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Географическое положение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C60907" w:rsidRDefault="00C201B4" w:rsidP="002B57CE">
            <w:r>
              <w:t>18.05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Особенности природы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 xml:space="preserve"> Население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 xml:space="preserve">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C60907" w:rsidRDefault="00C201B4" w:rsidP="002B57CE">
            <w:r>
              <w:t>21.05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C201B4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Россия и мировое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C60907" w:rsidRDefault="00C201B4" w:rsidP="002B57CE">
            <w:r>
              <w:t>25.05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7734" w:rsidRDefault="00297734" w:rsidP="00297734">
      <w:pPr>
        <w:rPr>
          <w:rFonts w:ascii="Times New Roman" w:hAnsi="Times New Roman"/>
          <w:b/>
          <w:sz w:val="24"/>
          <w:szCs w:val="24"/>
        </w:rPr>
      </w:pPr>
    </w:p>
    <w:p w:rsidR="00297734" w:rsidRDefault="00297734" w:rsidP="00297734"/>
    <w:p w:rsidR="00297734" w:rsidRDefault="00297734" w:rsidP="00297734"/>
    <w:p w:rsidR="00297734" w:rsidRDefault="00297734" w:rsidP="00297734"/>
    <w:tbl>
      <w:tblPr>
        <w:tblpPr w:leftFromText="180" w:rightFromText="180" w:bottomFromText="200" w:horzAnchor="margin" w:tblpY="-4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0"/>
        <w:gridCol w:w="4435"/>
      </w:tblGrid>
      <w:tr w:rsidR="00297734" w:rsidTr="00E639AD">
        <w:trPr>
          <w:trHeight w:val="4526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Default="00297734" w:rsidP="00E639AD">
            <w:pPr>
              <w:jc w:val="center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lastRenderedPageBreak/>
              <w:t>СОГЛАСОВАНО</w:t>
            </w:r>
          </w:p>
          <w:p w:rsidR="00297734" w:rsidRDefault="00297734" w:rsidP="00E639AD">
            <w:pPr>
              <w:jc w:val="center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  <w:p w:rsidR="00297734" w:rsidRDefault="00297734" w:rsidP="00E639AD">
            <w:pPr>
              <w:jc w:val="center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Протокол заседания</w:t>
            </w:r>
          </w:p>
          <w:p w:rsidR="00297734" w:rsidRDefault="00297734" w:rsidP="00E639AD">
            <w:pPr>
              <w:jc w:val="center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методического совета</w:t>
            </w:r>
          </w:p>
          <w:p w:rsidR="00297734" w:rsidRDefault="00297734" w:rsidP="00E639AD">
            <w:pPr>
              <w:jc w:val="center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МБОУ гимназии №1</w:t>
            </w:r>
          </w:p>
          <w:p w:rsidR="00297734" w:rsidRDefault="00297734" w:rsidP="00E639AD">
            <w:pPr>
              <w:jc w:val="center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от 30.08. 2019 года № 202</w:t>
            </w:r>
          </w:p>
          <w:p w:rsidR="00297734" w:rsidRDefault="00297734" w:rsidP="00E639AD">
            <w:pPr>
              <w:jc w:val="center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Руководитель МС</w:t>
            </w:r>
          </w:p>
          <w:p w:rsidR="00297734" w:rsidRDefault="00297734" w:rsidP="00E639AD">
            <w:pPr>
              <w:jc w:val="center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_________Сидоренко Е.М 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Default="00297734" w:rsidP="00E639AD">
            <w:pPr>
              <w:jc w:val="center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СОГЛАСОВАНО</w:t>
            </w:r>
          </w:p>
          <w:p w:rsidR="00297734" w:rsidRDefault="00297734" w:rsidP="00E639AD">
            <w:pPr>
              <w:jc w:val="center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  <w:p w:rsidR="00297734" w:rsidRDefault="00297734" w:rsidP="00E639AD">
            <w:pPr>
              <w:jc w:val="center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Заместитель директора по УВР</w:t>
            </w:r>
          </w:p>
          <w:p w:rsidR="00297734" w:rsidRDefault="00297734" w:rsidP="00E639AD">
            <w:pPr>
              <w:jc w:val="center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_____________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Павлюк.Г.Н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.</w:t>
            </w:r>
          </w:p>
          <w:p w:rsidR="00297734" w:rsidRDefault="00297734" w:rsidP="00E639AD">
            <w:pPr>
              <w:jc w:val="center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  <w:p w:rsidR="00297734" w:rsidRDefault="00297734" w:rsidP="00E639AD">
            <w:pPr>
              <w:jc w:val="center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30.08. 2019года</w:t>
            </w:r>
          </w:p>
          <w:p w:rsidR="00297734" w:rsidRDefault="00297734" w:rsidP="00E639AD">
            <w:pPr>
              <w:jc w:val="center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</w:tr>
    </w:tbl>
    <w:p w:rsidR="00297734" w:rsidRDefault="00297734" w:rsidP="00297734"/>
    <w:sectPr w:rsidR="00297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A"/>
    <w:multiLevelType w:val="multilevel"/>
    <w:tmpl w:val="0000000A"/>
    <w:name w:val="WW8Num10"/>
    <w:lvl w:ilvl="0">
      <w:start w:val="4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B"/>
    <w:multiLevelType w:val="multilevel"/>
    <w:tmpl w:val="0000000B"/>
    <w:name w:val="WW8Num11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D"/>
    <w:multiLevelType w:val="multilevel"/>
    <w:tmpl w:val="0000000D"/>
    <w:name w:val="WW8Num13"/>
    <w:lvl w:ilvl="0">
      <w:start w:val="3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07211A3"/>
    <w:multiLevelType w:val="hybridMultilevel"/>
    <w:tmpl w:val="D18A55FE"/>
    <w:lvl w:ilvl="0" w:tplc="721ACC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734"/>
    <w:rsid w:val="00297734"/>
    <w:rsid w:val="002B57CE"/>
    <w:rsid w:val="00BF5BFB"/>
    <w:rsid w:val="00C201B4"/>
    <w:rsid w:val="00E639AD"/>
    <w:rsid w:val="00FE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7AC80"/>
  <w15:chartTrackingRefBased/>
  <w15:docId w15:val="{101096B8-5128-4FF7-9CDF-8C417481B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73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297734"/>
  </w:style>
  <w:style w:type="paragraph" w:styleId="a4">
    <w:name w:val="List Paragraph"/>
    <w:basedOn w:val="a"/>
    <w:link w:val="a3"/>
    <w:uiPriority w:val="34"/>
    <w:qFormat/>
    <w:rsid w:val="00297734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5">
    <w:name w:val="Body Text"/>
    <w:basedOn w:val="a"/>
    <w:link w:val="a6"/>
    <w:unhideWhenUsed/>
    <w:rsid w:val="00297734"/>
    <w:pPr>
      <w:suppressAutoHyphens/>
      <w:autoSpaceDE w:val="0"/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297734"/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2278</Words>
  <Characters>12991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Home</cp:lastModifiedBy>
  <cp:revision>3</cp:revision>
  <dcterms:created xsi:type="dcterms:W3CDTF">2019-09-22T15:22:00Z</dcterms:created>
  <dcterms:modified xsi:type="dcterms:W3CDTF">2023-09-17T11:53:00Z</dcterms:modified>
</cp:coreProperties>
</file>